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C3" w:rsidRPr="0050759F" w:rsidRDefault="0050759F" w:rsidP="0050759F">
      <w:pPr>
        <w:rPr>
          <w:rFonts w:ascii="Times New Roman" w:hAnsi="Times New Roman" w:cs="Times New Roman"/>
          <w:sz w:val="24"/>
          <w:szCs w:val="24"/>
        </w:rPr>
      </w:pPr>
      <w:r w:rsidRPr="0050759F">
        <w:rPr>
          <w:rStyle w:val="a3"/>
          <w:rFonts w:ascii="Times New Roman" w:hAnsi="Times New Roman" w:cs="Times New Roman"/>
          <w:sz w:val="24"/>
          <w:szCs w:val="24"/>
        </w:rPr>
        <w:t xml:space="preserve">Студентке ұсынылатын 100 шығарма </w:t>
      </w:r>
      <w:r w:rsidRPr="0050759F">
        <w:rPr>
          <w:rFonts w:ascii="Times New Roman" w:hAnsi="Times New Roman" w:cs="Times New Roman"/>
          <w:sz w:val="24"/>
          <w:szCs w:val="24"/>
        </w:rPr>
        <w:br/>
      </w:r>
      <w:r w:rsidRPr="0050759F">
        <w:rPr>
          <w:rFonts w:ascii="Times New Roman" w:hAnsi="Times New Roman" w:cs="Times New Roman"/>
          <w:sz w:val="24"/>
          <w:szCs w:val="24"/>
        </w:rPr>
        <w:br/>
        <w:t>1. Абай. Қара сөздері мен таңдамалы өлең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і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2. Мұхтар Әуезов. «Абай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Байтұрсынұлы. Өлең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і  мен шығармалары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4. Лев Толстой. «Соғыс пен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бейбітшілік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»</w:t>
      </w:r>
      <w:r w:rsidRPr="0050759F">
        <w:rPr>
          <w:rFonts w:ascii="Times New Roman" w:hAnsi="Times New Roman" w:cs="Times New Roman"/>
          <w:sz w:val="24"/>
          <w:szCs w:val="24"/>
        </w:rPr>
        <w:br/>
        <w:t>5. Нұрсұлтан Назарбаев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«Қ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зақстандық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»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әкәрім Құдайбердіұлы. «Үш анық»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Ілияс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Есенберлин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 «Көшпенділер»  </w:t>
      </w:r>
      <w:r w:rsidRPr="0050759F">
        <w:rPr>
          <w:rFonts w:ascii="Times New Roman" w:hAnsi="Times New Roman" w:cs="Times New Roman"/>
          <w:sz w:val="24"/>
          <w:szCs w:val="24"/>
        </w:rPr>
        <w:br/>
        <w:t>8. Жүсі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Баласағұни. «Құтты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Олжас</w:t>
      </w:r>
      <w:proofErr w:type="spellEnd"/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үлейменов. «Аз и Я»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Ілияс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Жансүгіров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«Құ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агер»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Момышұлы. «Ұшқан ұя» </w:t>
      </w:r>
      <w:r w:rsidRPr="0050759F">
        <w:rPr>
          <w:rFonts w:ascii="Times New Roman" w:hAnsi="Times New Roman" w:cs="Times New Roman"/>
          <w:sz w:val="24"/>
          <w:szCs w:val="24"/>
        </w:rPr>
        <w:br/>
        <w:t>12. Мағжан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ұмабаев.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13. Шекспир. «Ромео мен Джульетта»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14. Сәкен Сейфуллин. «Көкшетау»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15. Шыңғыс Айтматов. «Ақ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кеме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>16. Әбдіжәміл Нұрпейісов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  «Қ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н мен тер»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17. Қорқыт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  «Қорқыттың нақыл сөздері» </w:t>
      </w:r>
      <w:r w:rsidRPr="0050759F">
        <w:rPr>
          <w:rFonts w:ascii="Times New Roman" w:hAnsi="Times New Roman" w:cs="Times New Roman"/>
          <w:sz w:val="24"/>
          <w:szCs w:val="24"/>
        </w:rPr>
        <w:br/>
        <w:t>18. Иван Тургенев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«Ә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елер мен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>19. Федор Достоевский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«Қ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лмыс пен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20. Михаил Булгаков. «Мастер мен Маргарита»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21. Ғабит Мүсірепов. «Ұлпан» </w:t>
      </w:r>
      <w:r w:rsidRPr="0050759F">
        <w:rPr>
          <w:rFonts w:ascii="Times New Roman" w:hAnsi="Times New Roman" w:cs="Times New Roman"/>
          <w:sz w:val="24"/>
          <w:szCs w:val="24"/>
        </w:rPr>
        <w:br/>
        <w:t>22. Сәбит Мұқанов. «Өмі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23. Міржақып Дулатұлы.  «Бақытсыз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Жамал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24. Николай Гоголь. «Ревизор»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25. Мұқағали Мақатаев.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26. Қожа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Йассауи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Диуани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хикмет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27. 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ұқар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  Таңдамалы толғаулары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28. Жамбыл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Жабаев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Өлең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і мен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дастандары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29. Михаил Шолохов. «Тынық Дон»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30. 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үсіпбек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Аймауытов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 «Ақбілек»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31. Сұлтанмахмұт  Торайғыров.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32. Мұхтар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Шаханов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  «Өркениеттің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адасуы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33. Әл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«Қайырымды қала тұ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ғындарының көзқарастары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трактат»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34. Александр Грибоедов. «Ақылдың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азабы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35. Міржақып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Дулатов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Оян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, қазақ!»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36. Махамбет Өтемісұлы.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37.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Бейімбет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Майлин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ұғаның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>38. Эрнест Хемингуэй. «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Шал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мен теңіз» </w:t>
      </w:r>
      <w:r w:rsidRPr="0050759F">
        <w:rPr>
          <w:rFonts w:ascii="Times New Roman" w:hAnsi="Times New Roman" w:cs="Times New Roman"/>
          <w:sz w:val="24"/>
          <w:szCs w:val="24"/>
        </w:rPr>
        <w:br/>
        <w:t>39. Сәбит Мұқанов. «Мөлді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40. Анна Ахматова. Таңдамалы шығармалары  </w:t>
      </w:r>
      <w:r w:rsidRPr="0050759F">
        <w:rPr>
          <w:rFonts w:ascii="Times New Roman" w:hAnsi="Times New Roman" w:cs="Times New Roman"/>
          <w:sz w:val="24"/>
          <w:szCs w:val="24"/>
        </w:rPr>
        <w:br/>
        <w:t>41. Сергей Есенин. Таңдамалы өлең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і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42.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қайғы шығармалары. XV-XVIII ғасырлардағы қазақ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поэзиясы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r w:rsidRPr="0050759F">
        <w:rPr>
          <w:rFonts w:ascii="Times New Roman" w:hAnsi="Times New Roman" w:cs="Times New Roman"/>
          <w:sz w:val="24"/>
          <w:szCs w:val="24"/>
        </w:rPr>
        <w:br/>
        <w:t>43. Ғабиден Мұстафин.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Дауылдан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44. Гете. «Фауст» </w:t>
      </w:r>
      <w:r w:rsidRPr="0050759F">
        <w:rPr>
          <w:rFonts w:ascii="Times New Roman" w:hAnsi="Times New Roman" w:cs="Times New Roman"/>
          <w:sz w:val="24"/>
          <w:szCs w:val="24"/>
        </w:rPr>
        <w:br/>
      </w:r>
      <w:r w:rsidRPr="0050759F">
        <w:rPr>
          <w:rFonts w:ascii="Times New Roman" w:hAnsi="Times New Roman" w:cs="Times New Roman"/>
          <w:sz w:val="24"/>
          <w:szCs w:val="24"/>
        </w:rPr>
        <w:lastRenderedPageBreak/>
        <w:t xml:space="preserve">45. Даниэль Дефо. «Робинзон Крузо»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46. Әзілхан Нұршайықов. «Ақиқат 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пен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аңыз» 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47.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Шерхан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Мұртаза. «Қызыл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жебе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48. Гомер. «Одиссея», «Илиада»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49. Борис Пастернак. «Доктор Живаго»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50. Мұхтар Әуезов. Философия жайындағы мақалалары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51. Сервантес. «Дон Кихот» </w:t>
      </w:r>
      <w:r w:rsidRPr="0050759F">
        <w:rPr>
          <w:rFonts w:ascii="Times New Roman" w:hAnsi="Times New Roman" w:cs="Times New Roman"/>
          <w:sz w:val="24"/>
          <w:szCs w:val="24"/>
        </w:rPr>
        <w:br/>
        <w:t>52. Марина Цветаева. Таңдамалы өлең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і 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53. Қасым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Таңдамалы шығармалары</w:t>
      </w:r>
      <w:r w:rsidRPr="0050759F">
        <w:rPr>
          <w:rFonts w:ascii="Times New Roman" w:hAnsi="Times New Roman" w:cs="Times New Roman"/>
          <w:sz w:val="24"/>
          <w:szCs w:val="24"/>
        </w:rPr>
        <w:br/>
        <w:t>54. Мұхтар Мағауин.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Аласапыран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55.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Фариза</w:t>
      </w:r>
      <w:proofErr w:type="spellEnd"/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ңғарсынова.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56. Теодор Драйзер. «Америкалық трагедия»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57. Тұманбай Молдағалиев.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58. Конфуций. «Лунь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Юй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59.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Дулат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Бабатайұлы. «Өсиетнама» жинағы </w:t>
      </w:r>
      <w:r w:rsidRPr="0050759F">
        <w:rPr>
          <w:rFonts w:ascii="Times New Roman" w:hAnsi="Times New Roman" w:cs="Times New Roman"/>
          <w:sz w:val="24"/>
          <w:szCs w:val="24"/>
        </w:rPr>
        <w:br/>
        <w:t>60. Қабдеш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ұмаділов. «Тағдыр» </w:t>
      </w:r>
      <w:r w:rsidRPr="0050759F">
        <w:rPr>
          <w:rFonts w:ascii="Times New Roman" w:hAnsi="Times New Roman" w:cs="Times New Roman"/>
          <w:sz w:val="24"/>
          <w:szCs w:val="24"/>
        </w:rPr>
        <w:br/>
        <w:t>61. Эрнест Хемингуэй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«Қ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ш, бол майдан» </w:t>
      </w:r>
      <w:r w:rsidRPr="0050759F">
        <w:rPr>
          <w:rFonts w:ascii="Times New Roman" w:hAnsi="Times New Roman" w:cs="Times New Roman"/>
          <w:sz w:val="24"/>
          <w:szCs w:val="24"/>
        </w:rPr>
        <w:br/>
        <w:t>62. Михаил Лермонтов. Таңдамалы өлең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і 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63. Әнуар Әлімжанов. «Махамбеттің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жебесі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64. Александр Пушкин. «Борис Годунов» </w:t>
      </w:r>
      <w:r w:rsidRPr="0050759F">
        <w:rPr>
          <w:rFonts w:ascii="Times New Roman" w:hAnsi="Times New Roman" w:cs="Times New Roman"/>
          <w:sz w:val="24"/>
          <w:szCs w:val="24"/>
        </w:rPr>
        <w:br/>
        <w:t>65. Василий Шукшин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«Қ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зыл бүрген»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66. Ақтамберді. XV-XVIII ғасырлардағы қазақ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поэзиясы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67. Антон Чехов. «Шағала» </w:t>
      </w:r>
      <w:r w:rsidRPr="0050759F">
        <w:rPr>
          <w:rFonts w:ascii="Times New Roman" w:hAnsi="Times New Roman" w:cs="Times New Roman"/>
          <w:sz w:val="24"/>
          <w:szCs w:val="24"/>
        </w:rPr>
        <w:br/>
        <w:t>68. Александр Островский.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Жасауы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жоқ қалыңдық»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69. Сапарғали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Бегалин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 «Шоқан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асулары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70.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Байзақов. «Құралай сұлу» </w:t>
      </w:r>
      <w:r w:rsidRPr="0050759F">
        <w:rPr>
          <w:rFonts w:ascii="Times New Roman" w:hAnsi="Times New Roman" w:cs="Times New Roman"/>
          <w:sz w:val="24"/>
          <w:szCs w:val="24"/>
        </w:rPr>
        <w:br/>
        <w:t>71. Стендаль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«Қ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зыл мен қара»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72. Белла Ахмадуллина. Таңдамалы шығармалары 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73. Әбіш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Кекілбаев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 «Үркер»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74. 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Жұбан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Молдағалиев.  «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үректегі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жазулар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75.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Зейнолла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Қабдолов. «Менің Әуезовім»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76.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Дулат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Исабеков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77. Булат Окуджава.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>78. Әзілхан Нұршайықов.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қызық – 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мол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 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79.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Тахауи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Ахтанов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 «Шырағың сөнбесін» </w:t>
      </w:r>
      <w:r w:rsidRPr="0050759F">
        <w:rPr>
          <w:rFonts w:ascii="Times New Roman" w:hAnsi="Times New Roman" w:cs="Times New Roman"/>
          <w:sz w:val="24"/>
          <w:szCs w:val="24"/>
        </w:rPr>
        <w:br/>
        <w:t>80. Сәкен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үнісов. «Ақан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сері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81.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Бердібек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Соқпақбаев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«Ө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гендер қайтып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>82. Антон Чехов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  Әң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імелері.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83. Софы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Сматаев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м-ай</w:t>
      </w:r>
      <w:proofErr w:type="spellEnd"/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трилогиясы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84. Оскар Уайльд. «Дориан Грейдің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85. Хамит Ерғалиев. «Құрманғазы» </w:t>
      </w:r>
      <w:r w:rsidRPr="0050759F">
        <w:rPr>
          <w:rFonts w:ascii="Times New Roman" w:hAnsi="Times New Roman" w:cs="Times New Roman"/>
          <w:sz w:val="24"/>
          <w:szCs w:val="24"/>
        </w:rPr>
        <w:br/>
        <w:t>86. Федор Тютчев.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неге бү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ін…»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87. Евгений Евтушенко.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88. Иван Гончаров. «Обломов» </w:t>
      </w:r>
      <w:r w:rsidRPr="0050759F">
        <w:rPr>
          <w:rFonts w:ascii="Times New Roman" w:hAnsi="Times New Roman" w:cs="Times New Roman"/>
          <w:sz w:val="24"/>
          <w:szCs w:val="24"/>
        </w:rPr>
        <w:br/>
        <w:t>89. Аристотель.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90.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Оралхан</w:t>
      </w:r>
      <w:proofErr w:type="spellEnd"/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өкеев.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кере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</w:r>
      <w:r w:rsidRPr="0050759F">
        <w:rPr>
          <w:rFonts w:ascii="Times New Roman" w:hAnsi="Times New Roman" w:cs="Times New Roman"/>
          <w:sz w:val="24"/>
          <w:szCs w:val="24"/>
        </w:rPr>
        <w:lastRenderedPageBreak/>
        <w:t>91. Әбділд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ә Т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әжібаев.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Монологтар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92.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Саттар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Ерубаев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. «Менің құрдастарым»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93.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Зейтін</w:t>
      </w:r>
      <w:proofErr w:type="spellEnd"/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қышев.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Жаяу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Мұса»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94. Томас Мор. «Утопия»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95. Роберт Рождественский. Таңдамалы шығармалары </w:t>
      </w:r>
      <w:r w:rsidRPr="0050759F">
        <w:rPr>
          <w:rFonts w:ascii="Times New Roman" w:hAnsi="Times New Roman" w:cs="Times New Roman"/>
          <w:sz w:val="24"/>
          <w:szCs w:val="24"/>
        </w:rPr>
        <w:br/>
        <w:t>96. Артур Шопенгауэр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«Ә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ерік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пен ұғым» </w:t>
      </w:r>
      <w:r w:rsidRPr="0050759F">
        <w:rPr>
          <w:rFonts w:ascii="Times New Roman" w:hAnsi="Times New Roman" w:cs="Times New Roman"/>
          <w:sz w:val="24"/>
          <w:szCs w:val="24"/>
        </w:rPr>
        <w:br/>
        <w:t>97. Джек Лондон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«Қ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сқыр» </w:t>
      </w:r>
      <w:r w:rsidRPr="0050759F">
        <w:rPr>
          <w:rFonts w:ascii="Times New Roman" w:hAnsi="Times New Roman" w:cs="Times New Roman"/>
          <w:sz w:val="24"/>
          <w:szCs w:val="24"/>
        </w:rPr>
        <w:br/>
        <w:t>98. Сәкен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>үнісов.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Аманай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Заманай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» </w:t>
      </w:r>
      <w:r w:rsidRPr="0050759F">
        <w:rPr>
          <w:rFonts w:ascii="Times New Roman" w:hAnsi="Times New Roman" w:cs="Times New Roman"/>
          <w:sz w:val="24"/>
          <w:szCs w:val="24"/>
        </w:rPr>
        <w:br/>
        <w:t xml:space="preserve">99. Төлеген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Айбергенов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>. Өлең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жинағы </w:t>
      </w:r>
      <w:r w:rsidRPr="0050759F">
        <w:rPr>
          <w:rFonts w:ascii="Times New Roman" w:hAnsi="Times New Roman" w:cs="Times New Roman"/>
          <w:sz w:val="24"/>
          <w:szCs w:val="24"/>
        </w:rPr>
        <w:br/>
        <w:t>100. Бексұлтан Нұржекеев. «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0759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0759F">
        <w:rPr>
          <w:rFonts w:ascii="Times New Roman" w:hAnsi="Times New Roman" w:cs="Times New Roman"/>
          <w:sz w:val="24"/>
          <w:szCs w:val="24"/>
        </w:rPr>
        <w:t xml:space="preserve"> өкініш, </w:t>
      </w:r>
      <w:proofErr w:type="spellStart"/>
      <w:r w:rsidRPr="0050759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0759F">
        <w:rPr>
          <w:rFonts w:ascii="Times New Roman" w:hAnsi="Times New Roman" w:cs="Times New Roman"/>
          <w:sz w:val="24"/>
          <w:szCs w:val="24"/>
        </w:rPr>
        <w:t xml:space="preserve"> үміт»</w:t>
      </w:r>
    </w:p>
    <w:sectPr w:rsidR="005956C3" w:rsidRPr="0050759F" w:rsidSect="0059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759F"/>
    <w:rsid w:val="0050759F"/>
    <w:rsid w:val="0059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2014-01-18T05:14:00Z</dcterms:created>
  <dcterms:modified xsi:type="dcterms:W3CDTF">2014-01-18T05:15:00Z</dcterms:modified>
</cp:coreProperties>
</file>